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5606F" w14:textId="545208DF" w:rsidR="3EE25BD2" w:rsidRDefault="3EE25BD2" w:rsidP="31AC8709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C3A7EC7" wp14:editId="7392F839">
            <wp:extent cx="1017731" cy="900074"/>
            <wp:effectExtent l="0" t="0" r="0" b="0"/>
            <wp:docPr id="442050308" name="Picture 442050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31" cy="900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51814" w14:textId="5B7D2F15" w:rsidR="3EE25BD2" w:rsidRDefault="42785886" w:rsidP="5A3066CD">
      <w:pPr>
        <w:jc w:val="center"/>
        <w:rPr>
          <w:rFonts w:ascii="Calibri" w:eastAsia="Calibri" w:hAnsi="Calibri" w:cs="Calibri"/>
          <w:b/>
          <w:bCs/>
        </w:rPr>
      </w:pPr>
      <w:r w:rsidRPr="5763E3D9">
        <w:rPr>
          <w:rFonts w:ascii="Calibri" w:eastAsia="Calibri" w:hAnsi="Calibri" w:cs="Calibri"/>
          <w:b/>
          <w:bCs/>
        </w:rPr>
        <w:t xml:space="preserve">THE INTERNATIONAL SCHOOL BANGALORE </w:t>
      </w:r>
      <w:r w:rsidR="3EE25BD2">
        <w:br/>
      </w:r>
      <w:r w:rsidRPr="5763E3D9">
        <w:rPr>
          <w:rFonts w:ascii="Calibri" w:eastAsia="Calibri" w:hAnsi="Calibri" w:cs="Calibri"/>
          <w:b/>
          <w:bCs/>
        </w:rPr>
        <w:t xml:space="preserve">GRADE </w:t>
      </w:r>
      <w:r w:rsidR="00A0B7D7" w:rsidRPr="5763E3D9">
        <w:rPr>
          <w:rFonts w:ascii="Calibri" w:eastAsia="Calibri" w:hAnsi="Calibri" w:cs="Calibri"/>
          <w:b/>
          <w:bCs/>
        </w:rPr>
        <w:t>11</w:t>
      </w:r>
      <w:r w:rsidRPr="5763E3D9">
        <w:rPr>
          <w:rFonts w:ascii="Calibri" w:eastAsia="Calibri" w:hAnsi="Calibri" w:cs="Calibri"/>
          <w:b/>
          <w:bCs/>
        </w:rPr>
        <w:t xml:space="preserve"> – </w:t>
      </w:r>
      <w:r w:rsidR="55B787AF" w:rsidRPr="5763E3D9">
        <w:rPr>
          <w:rFonts w:ascii="Calibri" w:eastAsia="Calibri" w:hAnsi="Calibri" w:cs="Calibri"/>
          <w:b/>
          <w:bCs/>
        </w:rPr>
        <w:t>ENGLISH</w:t>
      </w:r>
      <w:r w:rsidRPr="5763E3D9">
        <w:rPr>
          <w:rFonts w:ascii="Calibri" w:eastAsia="Calibri" w:hAnsi="Calibri" w:cs="Calibri"/>
          <w:b/>
          <w:bCs/>
        </w:rPr>
        <w:t xml:space="preserve"> ENTRANCE EXAMINATION DETAILS</w:t>
      </w:r>
      <w:r w:rsidR="7869610F" w:rsidRPr="5763E3D9">
        <w:rPr>
          <w:rFonts w:ascii="Calibri" w:eastAsia="Calibri" w:hAnsi="Calibri" w:cs="Calibri"/>
          <w:b/>
          <w:bCs/>
        </w:rPr>
        <w:t xml:space="preserve"> </w:t>
      </w:r>
      <w:r w:rsidR="3EE25BD2">
        <w:br/>
      </w:r>
    </w:p>
    <w:p w14:paraId="42DC4002" w14:textId="52E6A8A4" w:rsidR="2EA054B6" w:rsidRDefault="64D8A941" w:rsidP="5A3066CD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b/>
          <w:bCs/>
        </w:rPr>
      </w:pPr>
      <w:r w:rsidRPr="5A3066CD">
        <w:rPr>
          <w:rFonts w:ascii="Calibri" w:eastAsia="Calibri" w:hAnsi="Calibri" w:cs="Calibri"/>
          <w:b/>
          <w:bCs/>
        </w:rPr>
        <w:t>SYLLABUS OUTLINE</w:t>
      </w:r>
    </w:p>
    <w:p w14:paraId="4405131F" w14:textId="1FF36F5D" w:rsidR="2EA054B6" w:rsidRDefault="3AE77954" w:rsidP="487A1567">
      <w:pPr>
        <w:pStyle w:val="ListParagraph"/>
        <w:rPr>
          <w:rFonts w:ascii="Calibri" w:eastAsia="Calibri" w:hAnsi="Calibri" w:cs="Calibri"/>
          <w:sz w:val="22"/>
          <w:szCs w:val="22"/>
        </w:rPr>
      </w:pPr>
      <w:r w:rsidRPr="6DE4ADC0">
        <w:rPr>
          <w:rFonts w:ascii="Calibri" w:eastAsia="Calibri" w:hAnsi="Calibri" w:cs="Calibri"/>
          <w:sz w:val="22"/>
          <w:szCs w:val="22"/>
        </w:rPr>
        <w:t xml:space="preserve">A student applying to Grade </w:t>
      </w:r>
      <w:r w:rsidR="3E81AE5A" w:rsidRPr="6DE4ADC0">
        <w:rPr>
          <w:rFonts w:ascii="Calibri" w:eastAsia="Calibri" w:hAnsi="Calibri" w:cs="Calibri"/>
          <w:sz w:val="22"/>
          <w:szCs w:val="22"/>
        </w:rPr>
        <w:t>11</w:t>
      </w:r>
      <w:r w:rsidRPr="6DE4ADC0">
        <w:rPr>
          <w:rFonts w:ascii="Calibri" w:eastAsia="Calibri" w:hAnsi="Calibri" w:cs="Calibri"/>
          <w:sz w:val="22"/>
          <w:szCs w:val="22"/>
        </w:rPr>
        <w:t xml:space="preserve"> is expected to have knowledge and understanding of the following topics, as per a Grade </w:t>
      </w:r>
      <w:r w:rsidR="22FC032C" w:rsidRPr="6DE4ADC0">
        <w:rPr>
          <w:rFonts w:ascii="Calibri" w:eastAsia="Calibri" w:hAnsi="Calibri" w:cs="Calibri"/>
          <w:sz w:val="22"/>
          <w:szCs w:val="22"/>
        </w:rPr>
        <w:t xml:space="preserve">10 </w:t>
      </w:r>
      <w:r w:rsidRPr="6DE4ADC0">
        <w:rPr>
          <w:rFonts w:ascii="Calibri" w:eastAsia="Calibri" w:hAnsi="Calibri" w:cs="Calibri"/>
          <w:sz w:val="22"/>
          <w:szCs w:val="22"/>
        </w:rPr>
        <w:t>level curriculum:</w:t>
      </w:r>
    </w:p>
    <w:p w14:paraId="2E664D26" w14:textId="4982FF08" w:rsidR="3D564E3A" w:rsidRDefault="3F747E12" w:rsidP="5A3066CD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 w:rsidRPr="5A3066CD">
        <w:rPr>
          <w:rFonts w:ascii="Calibri" w:eastAsia="Calibri" w:hAnsi="Calibri" w:cs="Calibri"/>
          <w:sz w:val="22"/>
          <w:szCs w:val="22"/>
        </w:rPr>
        <w:t>Reading Comprehension</w:t>
      </w:r>
    </w:p>
    <w:p w14:paraId="54A11A53" w14:textId="34E67273" w:rsidR="3D564E3A" w:rsidRDefault="3F747E12" w:rsidP="5A3066CD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 w:rsidRPr="5763E3D9">
        <w:rPr>
          <w:rFonts w:ascii="Calibri" w:eastAsia="Calibri" w:hAnsi="Calibri" w:cs="Calibri"/>
          <w:sz w:val="22"/>
          <w:szCs w:val="22"/>
        </w:rPr>
        <w:t xml:space="preserve">Vocabulary </w:t>
      </w:r>
    </w:p>
    <w:p w14:paraId="3AA6E2B1" w14:textId="404A4A9A" w:rsidR="3D564E3A" w:rsidRDefault="3F747E12" w:rsidP="5A3066CD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 w:rsidRPr="5763E3D9">
        <w:rPr>
          <w:rFonts w:ascii="Calibri" w:eastAsia="Calibri" w:hAnsi="Calibri" w:cs="Calibri"/>
          <w:sz w:val="22"/>
          <w:szCs w:val="22"/>
        </w:rPr>
        <w:t>Narrative Writing/</w:t>
      </w:r>
      <w:r w:rsidR="5F3E9819" w:rsidRPr="5763E3D9">
        <w:rPr>
          <w:rFonts w:ascii="Calibri" w:eastAsia="Calibri" w:hAnsi="Calibri" w:cs="Calibri"/>
          <w:sz w:val="22"/>
          <w:szCs w:val="22"/>
        </w:rPr>
        <w:t>Descriptive Writing/</w:t>
      </w:r>
      <w:r w:rsidRPr="5763E3D9">
        <w:rPr>
          <w:rFonts w:ascii="Calibri" w:eastAsia="Calibri" w:hAnsi="Calibri" w:cs="Calibri"/>
          <w:sz w:val="22"/>
          <w:szCs w:val="22"/>
        </w:rPr>
        <w:t xml:space="preserve">Article </w:t>
      </w:r>
    </w:p>
    <w:p w14:paraId="587B8E08" w14:textId="1D183B83" w:rsidR="5A3066CD" w:rsidRDefault="5A3066CD" w:rsidP="5A3066CD">
      <w:pPr>
        <w:pStyle w:val="ListParagraph"/>
        <w:ind w:left="1080"/>
        <w:rPr>
          <w:rFonts w:ascii="Calibri" w:eastAsia="Calibri" w:hAnsi="Calibri" w:cs="Calibri"/>
          <w:sz w:val="22"/>
          <w:szCs w:val="22"/>
        </w:rPr>
      </w:pPr>
    </w:p>
    <w:p w14:paraId="61F13D9E" w14:textId="73FB2AFA" w:rsidR="3F747E12" w:rsidRDefault="3F747E12" w:rsidP="5A3066CD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b/>
          <w:bCs/>
        </w:rPr>
      </w:pPr>
      <w:r w:rsidRPr="5A3066CD">
        <w:rPr>
          <w:rFonts w:ascii="Calibri" w:eastAsia="Calibri" w:hAnsi="Calibri" w:cs="Calibri"/>
          <w:b/>
          <w:bCs/>
        </w:rPr>
        <w:t>QUESTION PAPER PATTERN</w:t>
      </w:r>
    </w:p>
    <w:p w14:paraId="31609D19" w14:textId="785B1151" w:rsidR="6EDA6644" w:rsidRDefault="6EDA6644" w:rsidP="5A3066CD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b/>
          <w:bCs/>
          <w:sz w:val="22"/>
          <w:szCs w:val="22"/>
        </w:rPr>
      </w:pPr>
      <w:r w:rsidRPr="5A3066CD">
        <w:rPr>
          <w:rFonts w:ascii="Calibri" w:eastAsia="Calibri" w:hAnsi="Calibri" w:cs="Calibri"/>
          <w:b/>
          <w:bCs/>
          <w:sz w:val="22"/>
          <w:szCs w:val="22"/>
        </w:rPr>
        <w:t xml:space="preserve">Nature of Questions: </w:t>
      </w:r>
      <w:r w:rsidRPr="5A3066CD">
        <w:rPr>
          <w:rFonts w:ascii="Calibri" w:eastAsia="Calibri" w:hAnsi="Calibri" w:cs="Calibri"/>
          <w:sz w:val="22"/>
          <w:szCs w:val="22"/>
        </w:rPr>
        <w:t xml:space="preserve">Short answers and one essay </w:t>
      </w:r>
    </w:p>
    <w:p w14:paraId="0EC2DCAE" w14:textId="53F8FAAB" w:rsidR="6EDA6644" w:rsidRDefault="7E4CA70F" w:rsidP="5763E3D9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5763E3D9">
        <w:rPr>
          <w:rFonts w:ascii="Calibri" w:eastAsia="Calibri" w:hAnsi="Calibri" w:cs="Calibri"/>
          <w:b/>
          <w:bCs/>
          <w:sz w:val="22"/>
          <w:szCs w:val="22"/>
        </w:rPr>
        <w:t>Number of Questions:</w:t>
      </w:r>
      <w:r w:rsidRPr="5763E3D9">
        <w:rPr>
          <w:rFonts w:ascii="Calibri" w:eastAsia="Calibri" w:hAnsi="Calibri" w:cs="Calibri"/>
          <w:sz w:val="22"/>
          <w:szCs w:val="22"/>
        </w:rPr>
        <w:t xml:space="preserve"> Section A (1</w:t>
      </w:r>
      <w:r w:rsidR="00EB1F69" w:rsidRPr="5763E3D9">
        <w:rPr>
          <w:rFonts w:ascii="Calibri" w:eastAsia="Calibri" w:hAnsi="Calibri" w:cs="Calibri"/>
          <w:sz w:val="22"/>
          <w:szCs w:val="22"/>
        </w:rPr>
        <w:t>5</w:t>
      </w:r>
      <w:r w:rsidR="18AD4AB2" w:rsidRPr="5763E3D9">
        <w:rPr>
          <w:rFonts w:ascii="Calibri" w:eastAsia="Calibri" w:hAnsi="Calibri" w:cs="Calibri"/>
          <w:sz w:val="22"/>
          <w:szCs w:val="22"/>
        </w:rPr>
        <w:t xml:space="preserve"> </w:t>
      </w:r>
      <w:r w:rsidRPr="5763E3D9">
        <w:rPr>
          <w:rFonts w:ascii="Calibri" w:eastAsia="Calibri" w:hAnsi="Calibri" w:cs="Calibri"/>
          <w:sz w:val="22"/>
          <w:szCs w:val="22"/>
        </w:rPr>
        <w:t>marks) + Section B (</w:t>
      </w:r>
      <w:r w:rsidR="769560D6" w:rsidRPr="5763E3D9">
        <w:rPr>
          <w:rFonts w:ascii="Calibri" w:eastAsia="Calibri" w:hAnsi="Calibri" w:cs="Calibri"/>
          <w:sz w:val="22"/>
          <w:szCs w:val="22"/>
        </w:rPr>
        <w:t xml:space="preserve">10 </w:t>
      </w:r>
      <w:r w:rsidRPr="5763E3D9">
        <w:rPr>
          <w:rFonts w:ascii="Calibri" w:eastAsia="Calibri" w:hAnsi="Calibri" w:cs="Calibri"/>
          <w:sz w:val="22"/>
          <w:szCs w:val="22"/>
        </w:rPr>
        <w:t xml:space="preserve">marks) </w:t>
      </w:r>
    </w:p>
    <w:p w14:paraId="496EFCCF" w14:textId="089A6DB7" w:rsidR="6EDA6644" w:rsidRDefault="6EDA6644" w:rsidP="5763E3D9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5763E3D9">
        <w:rPr>
          <w:rFonts w:ascii="Calibri" w:eastAsia="Calibri" w:hAnsi="Calibri" w:cs="Calibri"/>
          <w:b/>
          <w:bCs/>
          <w:sz w:val="22"/>
          <w:szCs w:val="22"/>
        </w:rPr>
        <w:t xml:space="preserve">Duration: </w:t>
      </w:r>
      <w:r w:rsidRPr="5763E3D9">
        <w:rPr>
          <w:rFonts w:ascii="Calibri" w:eastAsia="Calibri" w:hAnsi="Calibri" w:cs="Calibri"/>
          <w:sz w:val="22"/>
          <w:szCs w:val="22"/>
        </w:rPr>
        <w:t>40 minutes</w:t>
      </w:r>
    </w:p>
    <w:p w14:paraId="736C99C4" w14:textId="11B830FD" w:rsidR="145103D7" w:rsidRDefault="145103D7" w:rsidP="5A3066CD">
      <w:pPr>
        <w:ind w:firstLine="720"/>
        <w:rPr>
          <w:rFonts w:ascii="Calibri" w:eastAsia="Calibri" w:hAnsi="Calibri" w:cs="Calibri"/>
          <w:b/>
          <w:bCs/>
        </w:rPr>
      </w:pPr>
      <w:r w:rsidRPr="5A3066CD">
        <w:rPr>
          <w:rFonts w:ascii="Calibri" w:eastAsia="Calibri" w:hAnsi="Calibri" w:cs="Calibri"/>
          <w:b/>
          <w:bCs/>
        </w:rPr>
        <w:t>Section A</w:t>
      </w:r>
    </w:p>
    <w:p w14:paraId="12C6AFDF" w14:textId="3C7F063F" w:rsidR="3D564E3A" w:rsidRDefault="3F747E12" w:rsidP="5A3066CD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b/>
          <w:bCs/>
        </w:rPr>
      </w:pPr>
      <w:r w:rsidRPr="5A3066CD">
        <w:rPr>
          <w:rFonts w:ascii="Calibri" w:eastAsia="Calibri" w:hAnsi="Calibri" w:cs="Calibri"/>
          <w:b/>
          <w:bCs/>
        </w:rPr>
        <w:t xml:space="preserve">Reading </w:t>
      </w:r>
      <w:r w:rsidR="3D564E3A" w:rsidRPr="5A3066CD">
        <w:rPr>
          <w:rFonts w:ascii="Calibri" w:eastAsia="Calibri" w:hAnsi="Calibri" w:cs="Calibri"/>
          <w:b/>
          <w:bCs/>
        </w:rPr>
        <w:t xml:space="preserve">Comprehension </w:t>
      </w:r>
    </w:p>
    <w:p w14:paraId="00179077" w14:textId="49BAE1E6" w:rsidR="3D564E3A" w:rsidRDefault="3D564E3A" w:rsidP="31AC8709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sz w:val="22"/>
          <w:szCs w:val="22"/>
        </w:rPr>
      </w:pPr>
      <w:r w:rsidRPr="31AC8709">
        <w:rPr>
          <w:rFonts w:ascii="Calibri" w:eastAsia="Calibri" w:hAnsi="Calibri" w:cs="Calibri"/>
          <w:sz w:val="22"/>
          <w:szCs w:val="22"/>
        </w:rPr>
        <w:t>Read unseen passages and answer factual and inferential questions.</w:t>
      </w:r>
    </w:p>
    <w:p w14:paraId="07C0EB96" w14:textId="60FEF69A" w:rsidR="3D564E3A" w:rsidRDefault="3D564E3A" w:rsidP="31AC8709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sz w:val="22"/>
          <w:szCs w:val="22"/>
        </w:rPr>
      </w:pPr>
      <w:r w:rsidRPr="31AC8709">
        <w:rPr>
          <w:rFonts w:ascii="Calibri" w:eastAsia="Calibri" w:hAnsi="Calibri" w:cs="Calibri"/>
          <w:sz w:val="22"/>
          <w:szCs w:val="22"/>
        </w:rPr>
        <w:t>Practice skimming and scanning techniques.</w:t>
      </w:r>
    </w:p>
    <w:p w14:paraId="6CB34BBC" w14:textId="32FF1686" w:rsidR="3D564E3A" w:rsidRDefault="3D564E3A" w:rsidP="31AC8709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sz w:val="22"/>
          <w:szCs w:val="22"/>
        </w:rPr>
      </w:pPr>
      <w:r w:rsidRPr="31AC8709">
        <w:rPr>
          <w:rFonts w:ascii="Calibri" w:eastAsia="Calibri" w:hAnsi="Calibri" w:cs="Calibri"/>
          <w:sz w:val="22"/>
          <w:szCs w:val="22"/>
        </w:rPr>
        <w:t>Focus on identifying meanings, main idea, and supporting details.</w:t>
      </w:r>
    </w:p>
    <w:p w14:paraId="7598246F" w14:textId="5A8473D3" w:rsidR="48799F92" w:rsidRDefault="48799F92" w:rsidP="5763E3D9">
      <w:pPr>
        <w:pStyle w:val="ListParagraph"/>
        <w:numPr>
          <w:ilvl w:val="0"/>
          <w:numId w:val="9"/>
        </w:numPr>
        <w:rPr>
          <w:rFonts w:ascii="Calibri" w:eastAsia="Calibri" w:hAnsi="Calibri" w:cs="Calibri"/>
        </w:rPr>
      </w:pPr>
      <w:r w:rsidRPr="5763E3D9">
        <w:rPr>
          <w:rFonts w:ascii="Calibri" w:eastAsia="Calibri" w:hAnsi="Calibri" w:cs="Calibri"/>
          <w:sz w:val="22"/>
          <w:szCs w:val="22"/>
        </w:rPr>
        <w:t xml:space="preserve">Resource: </w:t>
      </w:r>
      <w:hyperlink r:id="rId6">
        <w:r w:rsidR="4FAA0366" w:rsidRPr="5763E3D9">
          <w:rPr>
            <w:rStyle w:val="Hyperlink"/>
            <w:rFonts w:ascii="Calibri" w:eastAsia="Calibri" w:hAnsi="Calibri" w:cs="Calibri"/>
            <w:sz w:val="22"/>
            <w:szCs w:val="22"/>
          </w:rPr>
          <w:t>June 2023 Paper 11</w:t>
        </w:r>
      </w:hyperlink>
      <w:r w:rsidR="4FAA0366" w:rsidRPr="5763E3D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- Questions 1 (a-e) and Questions 2 (a-c)</w:t>
      </w:r>
      <w:r>
        <w:br/>
      </w:r>
    </w:p>
    <w:p w14:paraId="7EEA6A22" w14:textId="486CC2D7" w:rsidR="3D564E3A" w:rsidRDefault="3D564E3A" w:rsidP="5A3066CD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b/>
          <w:bCs/>
        </w:rPr>
      </w:pPr>
      <w:r w:rsidRPr="5A3066CD">
        <w:rPr>
          <w:rFonts w:ascii="Calibri" w:eastAsia="Calibri" w:hAnsi="Calibri" w:cs="Calibri"/>
          <w:b/>
          <w:bCs/>
        </w:rPr>
        <w:t>Vocabulary</w:t>
      </w:r>
      <w:r w:rsidR="7DDB4C96" w:rsidRPr="5A3066CD">
        <w:rPr>
          <w:rFonts w:ascii="Calibri" w:eastAsia="Calibri" w:hAnsi="Calibri" w:cs="Calibri"/>
          <w:b/>
          <w:bCs/>
        </w:rPr>
        <w:t xml:space="preserve"> </w:t>
      </w:r>
    </w:p>
    <w:p w14:paraId="4BF883D6" w14:textId="361A094B" w:rsidR="7DDB4C96" w:rsidRDefault="7DDB4C96" w:rsidP="31AC8709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sz w:val="22"/>
          <w:szCs w:val="22"/>
        </w:rPr>
      </w:pPr>
      <w:r w:rsidRPr="31AC8709">
        <w:rPr>
          <w:rFonts w:ascii="Calibri" w:eastAsia="Calibri" w:hAnsi="Calibri" w:cs="Calibri"/>
          <w:sz w:val="22"/>
          <w:szCs w:val="22"/>
        </w:rPr>
        <w:t xml:space="preserve">Synonyms </w:t>
      </w:r>
    </w:p>
    <w:p w14:paraId="2D8B2E31" w14:textId="4402B165" w:rsidR="7DDB4C96" w:rsidRDefault="7DDB4C96" w:rsidP="31AC8709">
      <w:pPr>
        <w:pStyle w:val="ListParagraph"/>
        <w:numPr>
          <w:ilvl w:val="0"/>
          <w:numId w:val="8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31AC8709">
        <w:rPr>
          <w:rFonts w:ascii="Calibri" w:eastAsia="Calibri" w:hAnsi="Calibri" w:cs="Calibri"/>
          <w:sz w:val="22"/>
          <w:szCs w:val="22"/>
        </w:rPr>
        <w:t>Derive word meanings from context</w:t>
      </w:r>
    </w:p>
    <w:p w14:paraId="7C613949" w14:textId="6F21AACF" w:rsidR="35B112A8" w:rsidRDefault="35B112A8" w:rsidP="31AC8709">
      <w:pPr>
        <w:pStyle w:val="ListParagraph"/>
        <w:numPr>
          <w:ilvl w:val="0"/>
          <w:numId w:val="8"/>
        </w:numPr>
        <w:spacing w:before="240" w:after="240"/>
      </w:pPr>
      <w:r w:rsidRPr="50F1BE0C">
        <w:rPr>
          <w:rFonts w:ascii="Calibri" w:eastAsia="Calibri" w:hAnsi="Calibri" w:cs="Calibri"/>
          <w:sz w:val="22"/>
          <w:szCs w:val="22"/>
        </w:rPr>
        <w:t xml:space="preserve">Resource: </w:t>
      </w:r>
      <w:hyperlink r:id="rId7">
        <w:r w:rsidR="168AAF67" w:rsidRPr="50F1BE0C">
          <w:rPr>
            <w:rStyle w:val="Hyperlink"/>
            <w:rFonts w:ascii="Calibri" w:eastAsia="Calibri" w:hAnsi="Calibri" w:cs="Calibri"/>
            <w:sz w:val="22"/>
            <w:szCs w:val="22"/>
          </w:rPr>
          <w:t>Dictionary.com</w:t>
        </w:r>
      </w:hyperlink>
      <w:r w:rsidRPr="50F1BE0C">
        <w:rPr>
          <w:rFonts w:ascii="Calibri" w:eastAsia="Calibri" w:hAnsi="Calibri" w:cs="Calibri"/>
          <w:sz w:val="22"/>
          <w:szCs w:val="22"/>
        </w:rPr>
        <w:t xml:space="preserve">, </w:t>
      </w:r>
      <w:hyperlink r:id="rId8">
        <w:r w:rsidRPr="50F1BE0C">
          <w:rPr>
            <w:rStyle w:val="Hyperlink"/>
            <w:rFonts w:ascii="Calibri" w:eastAsia="Calibri" w:hAnsi="Calibri" w:cs="Calibri"/>
            <w:sz w:val="22"/>
            <w:szCs w:val="22"/>
          </w:rPr>
          <w:t>BBC</w:t>
        </w:r>
      </w:hyperlink>
      <w:r w:rsidRPr="50F1BE0C">
        <w:rPr>
          <w:rFonts w:ascii="Calibri" w:eastAsia="Calibri" w:hAnsi="Calibri" w:cs="Calibri"/>
          <w:sz w:val="22"/>
          <w:szCs w:val="22"/>
        </w:rPr>
        <w:t xml:space="preserve"> </w:t>
      </w:r>
      <w:r w:rsidRPr="50F1BE0C">
        <w:t xml:space="preserve"> </w:t>
      </w:r>
      <w:r w:rsidR="7DDB4C96" w:rsidRPr="50F1BE0C">
        <w:t xml:space="preserve"> </w:t>
      </w:r>
    </w:p>
    <w:p w14:paraId="02A16530" w14:textId="5B926B17" w:rsidR="36A4F277" w:rsidRDefault="33975EC4" w:rsidP="5763E3D9">
      <w:pPr>
        <w:spacing w:before="240" w:after="240"/>
        <w:ind w:firstLine="720"/>
        <w:rPr>
          <w:rFonts w:ascii="Calibri" w:eastAsia="Calibri" w:hAnsi="Calibri" w:cs="Calibri"/>
          <w:sz w:val="22"/>
          <w:szCs w:val="22"/>
        </w:rPr>
      </w:pPr>
      <w:r w:rsidRPr="5763E3D9">
        <w:rPr>
          <w:rFonts w:ascii="Calibri" w:eastAsia="Calibri" w:hAnsi="Calibri" w:cs="Calibri"/>
          <w:b/>
          <w:bCs/>
        </w:rPr>
        <w:t>Section B</w:t>
      </w:r>
      <w:r w:rsidR="7428C97F" w:rsidRPr="5763E3D9">
        <w:rPr>
          <w:rFonts w:ascii="Calibri" w:eastAsia="Calibri" w:hAnsi="Calibri" w:cs="Calibri"/>
          <w:sz w:val="22"/>
          <w:szCs w:val="22"/>
        </w:rPr>
        <w:t xml:space="preserve"> </w:t>
      </w:r>
    </w:p>
    <w:p w14:paraId="430C9BF8" w14:textId="02DF1FBB" w:rsidR="3D564E3A" w:rsidRDefault="3D564E3A" w:rsidP="49487CAD">
      <w:pPr>
        <w:pStyle w:val="ListParagraph"/>
        <w:numPr>
          <w:ilvl w:val="0"/>
          <w:numId w:val="3"/>
        </w:numPr>
        <w:rPr>
          <w:b/>
          <w:bCs/>
        </w:rPr>
      </w:pPr>
      <w:r w:rsidRPr="49487CAD">
        <w:rPr>
          <w:rFonts w:ascii="Calibri" w:eastAsia="Calibri" w:hAnsi="Calibri" w:cs="Calibri"/>
          <w:b/>
          <w:bCs/>
        </w:rPr>
        <w:t xml:space="preserve">Composition </w:t>
      </w:r>
      <w:r w:rsidR="145D563A" w:rsidRPr="49487CAD">
        <w:rPr>
          <w:rFonts w:ascii="Calibri" w:eastAsia="Calibri" w:hAnsi="Calibri" w:cs="Calibri"/>
          <w:b/>
          <w:bCs/>
        </w:rPr>
        <w:t xml:space="preserve"> </w:t>
      </w:r>
      <w:r w:rsidR="145D563A" w:rsidRPr="49487CAD">
        <w:rPr>
          <w:b/>
          <w:bCs/>
        </w:rPr>
        <w:t xml:space="preserve"> </w:t>
      </w:r>
    </w:p>
    <w:p w14:paraId="422032CF" w14:textId="3B0158D4" w:rsidR="145D563A" w:rsidRDefault="145D563A" w:rsidP="49487CAD">
      <w:pPr>
        <w:pStyle w:val="ListParagraph"/>
        <w:numPr>
          <w:ilvl w:val="0"/>
          <w:numId w:val="6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49487CAD">
        <w:rPr>
          <w:rFonts w:ascii="Calibri" w:eastAsia="Calibri" w:hAnsi="Calibri" w:cs="Calibri"/>
          <w:sz w:val="22"/>
          <w:szCs w:val="22"/>
        </w:rPr>
        <w:t xml:space="preserve">Narrative Writing: Tell a story with a clear beginning, middle, and end. </w:t>
      </w:r>
    </w:p>
    <w:p w14:paraId="1B997248" w14:textId="4E01BEC8" w:rsidR="145D563A" w:rsidRDefault="145D563A" w:rsidP="49487CAD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sz w:val="22"/>
          <w:szCs w:val="22"/>
        </w:rPr>
      </w:pPr>
      <w:r w:rsidRPr="5763E3D9">
        <w:rPr>
          <w:rFonts w:ascii="Calibri" w:eastAsia="Calibri" w:hAnsi="Calibri" w:cs="Calibri"/>
          <w:sz w:val="22"/>
          <w:szCs w:val="22"/>
        </w:rPr>
        <w:t>Article Writing: Discuss a topic logically and clearly, often with an opinion or suggestion.</w:t>
      </w:r>
    </w:p>
    <w:p w14:paraId="09C28253" w14:textId="731A30BF" w:rsidR="29E3C2B8" w:rsidRDefault="29E3C2B8" w:rsidP="5763E3D9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sz w:val="22"/>
          <w:szCs w:val="22"/>
        </w:rPr>
      </w:pPr>
      <w:r w:rsidRPr="5763E3D9">
        <w:rPr>
          <w:rFonts w:ascii="Calibri" w:eastAsia="Calibri" w:hAnsi="Calibri" w:cs="Calibri"/>
          <w:sz w:val="22"/>
          <w:szCs w:val="22"/>
        </w:rPr>
        <w:t xml:space="preserve">Descriptive Writing: Create a vivid picture of a person, place, object, or experience using rich sensory details.  </w:t>
      </w:r>
    </w:p>
    <w:p w14:paraId="794651A9" w14:textId="1094A956" w:rsidR="6A3EC13C" w:rsidRDefault="6A3EC13C" w:rsidP="5763E3D9">
      <w:pPr>
        <w:pStyle w:val="ListParagraph"/>
        <w:numPr>
          <w:ilvl w:val="0"/>
          <w:numId w:val="6"/>
        </w:numPr>
        <w:rPr>
          <w:rStyle w:val="Hyperlink"/>
          <w:rFonts w:ascii="Calibri" w:eastAsia="Calibri" w:hAnsi="Calibri" w:cs="Calibri"/>
          <w:sz w:val="22"/>
          <w:szCs w:val="22"/>
        </w:rPr>
      </w:pPr>
      <w:r w:rsidRPr="5763E3D9">
        <w:rPr>
          <w:rFonts w:ascii="Calibri" w:eastAsia="Calibri" w:hAnsi="Calibri" w:cs="Calibri"/>
          <w:sz w:val="22"/>
          <w:szCs w:val="22"/>
        </w:rPr>
        <w:t>Resource</w:t>
      </w:r>
      <w:r w:rsidR="15054732" w:rsidRPr="5763E3D9">
        <w:rPr>
          <w:rFonts w:ascii="Calibri" w:eastAsia="Calibri" w:hAnsi="Calibri" w:cs="Calibri"/>
          <w:sz w:val="22"/>
          <w:szCs w:val="22"/>
        </w:rPr>
        <w:t xml:space="preserve">: </w:t>
      </w:r>
      <w:hyperlink r:id="rId9">
        <w:r w:rsidR="0F2D7D3C" w:rsidRPr="5763E3D9">
          <w:rPr>
            <w:rStyle w:val="Hyperlink"/>
            <w:rFonts w:ascii="Calibri" w:eastAsia="Calibri" w:hAnsi="Calibri" w:cs="Calibri"/>
            <w:sz w:val="22"/>
            <w:szCs w:val="22"/>
          </w:rPr>
          <w:t>BBC (Article)</w:t>
        </w:r>
      </w:hyperlink>
      <w:r w:rsidR="0F2D7D3C" w:rsidRPr="5763E3D9">
        <w:rPr>
          <w:rFonts w:ascii="Calibri" w:eastAsia="Calibri" w:hAnsi="Calibri" w:cs="Calibri"/>
          <w:sz w:val="22"/>
          <w:szCs w:val="22"/>
        </w:rPr>
        <w:t xml:space="preserve">, </w:t>
      </w:r>
      <w:hyperlink r:id="rId10" w:anchor="z8jhp4j">
        <w:r w:rsidR="0F2D7D3C" w:rsidRPr="5763E3D9">
          <w:rPr>
            <w:rStyle w:val="Hyperlink"/>
            <w:rFonts w:ascii="Calibri" w:eastAsia="Calibri" w:hAnsi="Calibri" w:cs="Calibri"/>
            <w:sz w:val="22"/>
            <w:szCs w:val="22"/>
          </w:rPr>
          <w:t>BBC (Narrative Writing)</w:t>
        </w:r>
        <w:r w:rsidR="48AD77A8" w:rsidRPr="5763E3D9">
          <w:rPr>
            <w:rStyle w:val="Hyperlink"/>
            <w:rFonts w:ascii="Calibri" w:eastAsia="Calibri" w:hAnsi="Calibri" w:cs="Calibri"/>
            <w:sz w:val="22"/>
            <w:szCs w:val="22"/>
          </w:rPr>
          <w:t>,</w:t>
        </w:r>
      </w:hyperlink>
      <w:r w:rsidR="48AD77A8" w:rsidRPr="5763E3D9">
        <w:rPr>
          <w:rFonts w:ascii="Calibri" w:eastAsia="Calibri" w:hAnsi="Calibri" w:cs="Calibri"/>
          <w:sz w:val="22"/>
          <w:szCs w:val="22"/>
        </w:rPr>
        <w:t xml:space="preserve"> </w:t>
      </w:r>
      <w:hyperlink r:id="rId11" w:anchor="z9ctp4j">
        <w:r w:rsidR="48AD77A8" w:rsidRPr="5763E3D9">
          <w:rPr>
            <w:rStyle w:val="Hyperlink"/>
            <w:rFonts w:ascii="Calibri" w:eastAsia="Calibri" w:hAnsi="Calibri" w:cs="Calibri"/>
            <w:sz w:val="22"/>
            <w:szCs w:val="22"/>
          </w:rPr>
          <w:t>BBC (Descriptive Writing)</w:t>
        </w:r>
      </w:hyperlink>
    </w:p>
    <w:p w14:paraId="7A469830" w14:textId="3D1606EE" w:rsidR="5763E3D9" w:rsidRDefault="5763E3D9" w:rsidP="5763E3D9">
      <w:pPr>
        <w:pStyle w:val="ListParagraph"/>
        <w:ind w:left="1080" w:hanging="360"/>
        <w:rPr>
          <w:rFonts w:ascii="Calibri" w:eastAsia="Calibri" w:hAnsi="Calibri" w:cs="Calibri"/>
          <w:sz w:val="22"/>
          <w:szCs w:val="22"/>
        </w:rPr>
      </w:pPr>
    </w:p>
    <w:p w14:paraId="6A4F73E2" w14:textId="41FA1E73" w:rsidR="6A3EC13C" w:rsidRDefault="6A3EC13C" w:rsidP="49487CAD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sz w:val="22"/>
          <w:szCs w:val="22"/>
        </w:rPr>
      </w:pPr>
      <w:r w:rsidRPr="49487CAD">
        <w:rPr>
          <w:rFonts w:ascii="Calibri" w:eastAsia="Calibri" w:hAnsi="Calibri" w:cs="Calibri"/>
          <w:sz w:val="22"/>
          <w:szCs w:val="22"/>
        </w:rPr>
        <w:t>Preparation Tips:</w:t>
      </w:r>
    </w:p>
    <w:p w14:paraId="56CD6091" w14:textId="7329C29D" w:rsidR="6A3EC13C" w:rsidRDefault="6A3EC13C" w:rsidP="31AC8709">
      <w:pPr>
        <w:pStyle w:val="ListParagraph"/>
        <w:numPr>
          <w:ilvl w:val="1"/>
          <w:numId w:val="6"/>
        </w:numPr>
        <w:rPr>
          <w:rFonts w:ascii="Calibri" w:eastAsia="Calibri" w:hAnsi="Calibri" w:cs="Calibri"/>
          <w:sz w:val="22"/>
          <w:szCs w:val="22"/>
        </w:rPr>
      </w:pPr>
      <w:r w:rsidRPr="49487CAD">
        <w:rPr>
          <w:rFonts w:ascii="Calibri" w:eastAsia="Calibri" w:hAnsi="Calibri" w:cs="Calibri"/>
          <w:sz w:val="22"/>
          <w:szCs w:val="22"/>
        </w:rPr>
        <w:lastRenderedPageBreak/>
        <w:t>Practice brainstorming ideas before writing.</w:t>
      </w:r>
    </w:p>
    <w:p w14:paraId="15637212" w14:textId="27A043C7" w:rsidR="6A3EC13C" w:rsidRDefault="6A3EC13C" w:rsidP="31AC8709">
      <w:pPr>
        <w:pStyle w:val="ListParagraph"/>
        <w:numPr>
          <w:ilvl w:val="1"/>
          <w:numId w:val="6"/>
        </w:numPr>
        <w:rPr>
          <w:rFonts w:ascii="Calibri" w:eastAsia="Calibri" w:hAnsi="Calibri" w:cs="Calibri"/>
          <w:sz w:val="22"/>
          <w:szCs w:val="22"/>
        </w:rPr>
      </w:pPr>
      <w:r w:rsidRPr="49487CAD">
        <w:rPr>
          <w:rFonts w:ascii="Calibri" w:eastAsia="Calibri" w:hAnsi="Calibri" w:cs="Calibri"/>
          <w:sz w:val="22"/>
          <w:szCs w:val="22"/>
        </w:rPr>
        <w:t>Focus on structure: introduction, body, conclusion.</w:t>
      </w:r>
    </w:p>
    <w:p w14:paraId="78DFA736" w14:textId="6E9B6559" w:rsidR="6A3EC13C" w:rsidRDefault="6A3EC13C" w:rsidP="31AC8709">
      <w:pPr>
        <w:pStyle w:val="ListParagraph"/>
        <w:numPr>
          <w:ilvl w:val="1"/>
          <w:numId w:val="6"/>
        </w:numPr>
        <w:rPr>
          <w:rFonts w:ascii="Calibri" w:eastAsia="Calibri" w:hAnsi="Calibri" w:cs="Calibri"/>
          <w:sz w:val="22"/>
          <w:szCs w:val="22"/>
        </w:rPr>
      </w:pPr>
      <w:r w:rsidRPr="49487CAD">
        <w:rPr>
          <w:rFonts w:ascii="Calibri" w:eastAsia="Calibri" w:hAnsi="Calibri" w:cs="Calibri"/>
          <w:sz w:val="22"/>
          <w:szCs w:val="22"/>
        </w:rPr>
        <w:t>Use a range of vocabulary and varied sentence structures.</w:t>
      </w:r>
    </w:p>
    <w:p w14:paraId="29DC4850" w14:textId="3AF63E35" w:rsidR="6A3EC13C" w:rsidRDefault="6A3EC13C" w:rsidP="31AC8709">
      <w:pPr>
        <w:pStyle w:val="ListParagraph"/>
        <w:numPr>
          <w:ilvl w:val="1"/>
          <w:numId w:val="6"/>
        </w:numPr>
        <w:rPr>
          <w:rFonts w:ascii="Calibri" w:eastAsia="Calibri" w:hAnsi="Calibri" w:cs="Calibri"/>
          <w:sz w:val="22"/>
          <w:szCs w:val="22"/>
        </w:rPr>
      </w:pPr>
      <w:r w:rsidRPr="49487CAD">
        <w:rPr>
          <w:rFonts w:ascii="Calibri" w:eastAsia="Calibri" w:hAnsi="Calibri" w:cs="Calibri"/>
          <w:sz w:val="22"/>
          <w:szCs w:val="22"/>
        </w:rPr>
        <w:t>Proofread for grammar and spelling errors.</w:t>
      </w:r>
      <w:r w:rsidR="795950A8" w:rsidRPr="49487CAD">
        <w:rPr>
          <w:rFonts w:ascii="Calibri" w:eastAsia="Calibri" w:hAnsi="Calibri" w:cs="Calibri"/>
          <w:sz w:val="22"/>
          <w:szCs w:val="22"/>
        </w:rPr>
        <w:t xml:space="preserve"> </w:t>
      </w:r>
      <w:r>
        <w:br/>
      </w:r>
    </w:p>
    <w:p w14:paraId="34DF3F08" w14:textId="245A6B4D" w:rsidR="795950A8" w:rsidRDefault="795950A8" w:rsidP="5A3066CD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b/>
          <w:bCs/>
        </w:rPr>
      </w:pPr>
      <w:r w:rsidRPr="3845CCEA">
        <w:rPr>
          <w:rFonts w:ascii="Calibri" w:eastAsia="Calibri" w:hAnsi="Calibri" w:cs="Calibri"/>
          <w:b/>
          <w:bCs/>
        </w:rPr>
        <w:t>Link</w:t>
      </w:r>
      <w:r w:rsidR="6B3FAB9C" w:rsidRPr="3845CCEA">
        <w:rPr>
          <w:rFonts w:ascii="Calibri" w:eastAsia="Calibri" w:hAnsi="Calibri" w:cs="Calibri"/>
          <w:b/>
          <w:bCs/>
        </w:rPr>
        <w:t>s</w:t>
      </w:r>
      <w:r w:rsidRPr="3845CCEA">
        <w:rPr>
          <w:rFonts w:ascii="Calibri" w:eastAsia="Calibri" w:hAnsi="Calibri" w:cs="Calibri"/>
          <w:b/>
          <w:bCs/>
        </w:rPr>
        <w:t xml:space="preserve"> to Past Question Paper</w:t>
      </w:r>
      <w:r w:rsidR="64B55200" w:rsidRPr="3845CCEA">
        <w:rPr>
          <w:rFonts w:ascii="Calibri" w:eastAsia="Calibri" w:hAnsi="Calibri" w:cs="Calibri"/>
          <w:b/>
          <w:bCs/>
        </w:rPr>
        <w:t>s</w:t>
      </w:r>
    </w:p>
    <w:p w14:paraId="42750BFB" w14:textId="793BE1B3" w:rsidR="795950A8" w:rsidRDefault="001450BA" w:rsidP="5A3066CD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hyperlink r:id="rId12">
        <w:r w:rsidR="40961A9A" w:rsidRPr="3845CCEA">
          <w:rPr>
            <w:rStyle w:val="Hyperlink"/>
            <w:rFonts w:ascii="Calibri" w:eastAsia="Calibri" w:hAnsi="Calibri" w:cs="Calibri"/>
            <w:sz w:val="22"/>
            <w:szCs w:val="22"/>
          </w:rPr>
          <w:t>Resource</w:t>
        </w:r>
        <w:r w:rsidR="311A1492" w:rsidRPr="3845CCEA">
          <w:rPr>
            <w:rStyle w:val="Hyperlink"/>
            <w:rFonts w:ascii="Calibri" w:eastAsia="Calibri" w:hAnsi="Calibri" w:cs="Calibri"/>
            <w:sz w:val="22"/>
            <w:szCs w:val="22"/>
          </w:rPr>
          <w:t xml:space="preserve"> 1</w:t>
        </w:r>
      </w:hyperlink>
    </w:p>
    <w:p w14:paraId="1C4F0DA7" w14:textId="0710519C" w:rsidR="311A1492" w:rsidRDefault="001450BA" w:rsidP="3845CCEA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hyperlink r:id="rId13">
        <w:r w:rsidR="311A1492" w:rsidRPr="50F1BE0C">
          <w:rPr>
            <w:rStyle w:val="Hyperlink"/>
            <w:rFonts w:ascii="Calibri" w:eastAsia="Calibri" w:hAnsi="Calibri" w:cs="Calibri"/>
            <w:sz w:val="22"/>
            <w:szCs w:val="22"/>
          </w:rPr>
          <w:t>Resource 2</w:t>
        </w:r>
      </w:hyperlink>
    </w:p>
    <w:p w14:paraId="675115C0" w14:textId="19D7D092" w:rsidR="50F1BE0C" w:rsidRDefault="50F1BE0C" w:rsidP="50F1BE0C">
      <w:pPr>
        <w:pStyle w:val="ListParagraph"/>
        <w:ind w:left="1080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  <w:commentRangeStart w:id="1"/>
      <w:commentRangeEnd w:id="1"/>
    </w:p>
    <w:sectPr w:rsidR="50F1BE0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B5E2373" w16cex:dateUtc="2025-05-28T08:50:35.34Z"/>
  <w16cex:commentExtensible w16cex:durableId="7BAB25BC" w16cex:dateUtc="2025-06-05T05:31:26.472Z">
    <w16cex:extLst>
      <w16:ext w16:uri="{CE6994B0-6A32-4C9F-8C6B-6E91EDA988CE}">
        <cr:reactions xmlns:cr="http://schemas.microsoft.com/office/comments/2020/reactions">
          <cr:reaction reactionType="1">
            <cr:reactionInfo dateUtc="2025-06-05T05:37:46.44Z">
              <cr:user userId="S::mdipannita@tisb.ac.in::4d7a7ad9-8ee5-4027-8a26-578063381c24" userProvider="AD" userName="Dipannita Mukherjee"/>
            </cr:reactionInfo>
          </cr:reaction>
        </cr:reactions>
      </w16:ext>
    </w16cex:extLst>
  </w16cex:commentExtensible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38195"/>
    <w:multiLevelType w:val="hybridMultilevel"/>
    <w:tmpl w:val="7F185CDE"/>
    <w:lvl w:ilvl="0" w:tplc="1FC2B15C">
      <w:start w:val="1"/>
      <w:numFmt w:val="decimal"/>
      <w:lvlText w:val="%1."/>
      <w:lvlJc w:val="left"/>
      <w:pPr>
        <w:ind w:left="1080" w:hanging="360"/>
      </w:pPr>
    </w:lvl>
    <w:lvl w:ilvl="1" w:tplc="C36EFE04">
      <w:start w:val="1"/>
      <w:numFmt w:val="lowerLetter"/>
      <w:lvlText w:val="%2."/>
      <w:lvlJc w:val="left"/>
      <w:pPr>
        <w:ind w:left="1800" w:hanging="360"/>
      </w:pPr>
    </w:lvl>
    <w:lvl w:ilvl="2" w:tplc="856AC566">
      <w:start w:val="1"/>
      <w:numFmt w:val="lowerRoman"/>
      <w:lvlText w:val="%3."/>
      <w:lvlJc w:val="right"/>
      <w:pPr>
        <w:ind w:left="2520" w:hanging="180"/>
      </w:pPr>
    </w:lvl>
    <w:lvl w:ilvl="3" w:tplc="8C96E092">
      <w:start w:val="1"/>
      <w:numFmt w:val="decimal"/>
      <w:lvlText w:val="%4."/>
      <w:lvlJc w:val="left"/>
      <w:pPr>
        <w:ind w:left="3240" w:hanging="360"/>
      </w:pPr>
    </w:lvl>
    <w:lvl w:ilvl="4" w:tplc="E42CFD18">
      <w:start w:val="1"/>
      <w:numFmt w:val="lowerLetter"/>
      <w:lvlText w:val="%5."/>
      <w:lvlJc w:val="left"/>
      <w:pPr>
        <w:ind w:left="3960" w:hanging="360"/>
      </w:pPr>
    </w:lvl>
    <w:lvl w:ilvl="5" w:tplc="4D68F51A">
      <w:start w:val="1"/>
      <w:numFmt w:val="lowerRoman"/>
      <w:lvlText w:val="%6."/>
      <w:lvlJc w:val="right"/>
      <w:pPr>
        <w:ind w:left="4680" w:hanging="180"/>
      </w:pPr>
    </w:lvl>
    <w:lvl w:ilvl="6" w:tplc="AE00B8A2">
      <w:start w:val="1"/>
      <w:numFmt w:val="decimal"/>
      <w:lvlText w:val="%7."/>
      <w:lvlJc w:val="left"/>
      <w:pPr>
        <w:ind w:left="5400" w:hanging="360"/>
      </w:pPr>
    </w:lvl>
    <w:lvl w:ilvl="7" w:tplc="C31CA1D2">
      <w:start w:val="1"/>
      <w:numFmt w:val="lowerLetter"/>
      <w:lvlText w:val="%8."/>
      <w:lvlJc w:val="left"/>
      <w:pPr>
        <w:ind w:left="6120" w:hanging="360"/>
      </w:pPr>
    </w:lvl>
    <w:lvl w:ilvl="8" w:tplc="9D7641BA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25305B"/>
    <w:multiLevelType w:val="hybridMultilevel"/>
    <w:tmpl w:val="F392BE92"/>
    <w:lvl w:ilvl="0" w:tplc="A182754E">
      <w:start w:val="1"/>
      <w:numFmt w:val="decimal"/>
      <w:lvlText w:val="%1."/>
      <w:lvlJc w:val="left"/>
      <w:pPr>
        <w:ind w:left="720" w:hanging="360"/>
      </w:pPr>
    </w:lvl>
    <w:lvl w:ilvl="1" w:tplc="C59A3744">
      <w:start w:val="1"/>
      <w:numFmt w:val="lowerLetter"/>
      <w:lvlText w:val="%2."/>
      <w:lvlJc w:val="left"/>
      <w:pPr>
        <w:ind w:left="1440" w:hanging="360"/>
      </w:pPr>
    </w:lvl>
    <w:lvl w:ilvl="2" w:tplc="911EB09C">
      <w:start w:val="1"/>
      <w:numFmt w:val="lowerRoman"/>
      <w:lvlText w:val="%3."/>
      <w:lvlJc w:val="right"/>
      <w:pPr>
        <w:ind w:left="2160" w:hanging="180"/>
      </w:pPr>
    </w:lvl>
    <w:lvl w:ilvl="3" w:tplc="F74CA0C8">
      <w:start w:val="1"/>
      <w:numFmt w:val="decimal"/>
      <w:lvlText w:val="%4."/>
      <w:lvlJc w:val="left"/>
      <w:pPr>
        <w:ind w:left="2880" w:hanging="360"/>
      </w:pPr>
    </w:lvl>
    <w:lvl w:ilvl="4" w:tplc="B978A5B6">
      <w:start w:val="1"/>
      <w:numFmt w:val="lowerLetter"/>
      <w:lvlText w:val="%5."/>
      <w:lvlJc w:val="left"/>
      <w:pPr>
        <w:ind w:left="3600" w:hanging="360"/>
      </w:pPr>
    </w:lvl>
    <w:lvl w:ilvl="5" w:tplc="D2E08A20">
      <w:start w:val="1"/>
      <w:numFmt w:val="lowerRoman"/>
      <w:lvlText w:val="%6."/>
      <w:lvlJc w:val="right"/>
      <w:pPr>
        <w:ind w:left="4320" w:hanging="180"/>
      </w:pPr>
    </w:lvl>
    <w:lvl w:ilvl="6" w:tplc="969EC9A4">
      <w:start w:val="1"/>
      <w:numFmt w:val="decimal"/>
      <w:lvlText w:val="%7."/>
      <w:lvlJc w:val="left"/>
      <w:pPr>
        <w:ind w:left="5040" w:hanging="360"/>
      </w:pPr>
    </w:lvl>
    <w:lvl w:ilvl="7" w:tplc="5776B150">
      <w:start w:val="1"/>
      <w:numFmt w:val="lowerLetter"/>
      <w:lvlText w:val="%8."/>
      <w:lvlJc w:val="left"/>
      <w:pPr>
        <w:ind w:left="5760" w:hanging="360"/>
      </w:pPr>
    </w:lvl>
    <w:lvl w:ilvl="8" w:tplc="F54A982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2C536"/>
    <w:multiLevelType w:val="hybridMultilevel"/>
    <w:tmpl w:val="897AAAE2"/>
    <w:lvl w:ilvl="0" w:tplc="228A4ADE">
      <w:start w:val="1"/>
      <w:numFmt w:val="upperLetter"/>
      <w:lvlText w:val="%1)"/>
      <w:lvlJc w:val="left"/>
      <w:pPr>
        <w:ind w:left="1080" w:hanging="360"/>
      </w:pPr>
    </w:lvl>
    <w:lvl w:ilvl="1" w:tplc="79C64278">
      <w:start w:val="1"/>
      <w:numFmt w:val="lowerLetter"/>
      <w:lvlText w:val="%2."/>
      <w:lvlJc w:val="left"/>
      <w:pPr>
        <w:ind w:left="1800" w:hanging="360"/>
      </w:pPr>
    </w:lvl>
    <w:lvl w:ilvl="2" w:tplc="5B844878">
      <w:start w:val="1"/>
      <w:numFmt w:val="lowerRoman"/>
      <w:lvlText w:val="%3."/>
      <w:lvlJc w:val="right"/>
      <w:pPr>
        <w:ind w:left="2520" w:hanging="180"/>
      </w:pPr>
    </w:lvl>
    <w:lvl w:ilvl="3" w:tplc="9014D774">
      <w:start w:val="1"/>
      <w:numFmt w:val="decimal"/>
      <w:lvlText w:val="%4."/>
      <w:lvlJc w:val="left"/>
      <w:pPr>
        <w:ind w:left="3240" w:hanging="360"/>
      </w:pPr>
    </w:lvl>
    <w:lvl w:ilvl="4" w:tplc="089EE152">
      <w:start w:val="1"/>
      <w:numFmt w:val="lowerLetter"/>
      <w:lvlText w:val="%5."/>
      <w:lvlJc w:val="left"/>
      <w:pPr>
        <w:ind w:left="3960" w:hanging="360"/>
      </w:pPr>
    </w:lvl>
    <w:lvl w:ilvl="5" w:tplc="98988952">
      <w:start w:val="1"/>
      <w:numFmt w:val="lowerRoman"/>
      <w:lvlText w:val="%6."/>
      <w:lvlJc w:val="right"/>
      <w:pPr>
        <w:ind w:left="4680" w:hanging="180"/>
      </w:pPr>
    </w:lvl>
    <w:lvl w:ilvl="6" w:tplc="87428288">
      <w:start w:val="1"/>
      <w:numFmt w:val="decimal"/>
      <w:lvlText w:val="%7."/>
      <w:lvlJc w:val="left"/>
      <w:pPr>
        <w:ind w:left="5400" w:hanging="360"/>
      </w:pPr>
    </w:lvl>
    <w:lvl w:ilvl="7" w:tplc="0F4AEF50">
      <w:start w:val="1"/>
      <w:numFmt w:val="lowerLetter"/>
      <w:lvlText w:val="%8."/>
      <w:lvlJc w:val="left"/>
      <w:pPr>
        <w:ind w:left="6120" w:hanging="360"/>
      </w:pPr>
    </w:lvl>
    <w:lvl w:ilvl="8" w:tplc="8C948D4E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57BDC5"/>
    <w:multiLevelType w:val="hybridMultilevel"/>
    <w:tmpl w:val="EBF22852"/>
    <w:lvl w:ilvl="0" w:tplc="286401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F6022C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8B0FAE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48ED83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C5C92E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0E6FA3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462765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F2AB1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C5A9D0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8DFF52"/>
    <w:multiLevelType w:val="hybridMultilevel"/>
    <w:tmpl w:val="569AEB8C"/>
    <w:lvl w:ilvl="0" w:tplc="DECA8638">
      <w:start w:val="1"/>
      <w:numFmt w:val="decimal"/>
      <w:lvlText w:val="%1."/>
      <w:lvlJc w:val="left"/>
      <w:pPr>
        <w:ind w:left="720" w:hanging="360"/>
      </w:pPr>
    </w:lvl>
    <w:lvl w:ilvl="1" w:tplc="B610398A">
      <w:start w:val="1"/>
      <w:numFmt w:val="lowerLetter"/>
      <w:lvlText w:val="%2."/>
      <w:lvlJc w:val="left"/>
      <w:pPr>
        <w:ind w:left="1440" w:hanging="360"/>
      </w:pPr>
    </w:lvl>
    <w:lvl w:ilvl="2" w:tplc="B05E7E10">
      <w:start w:val="1"/>
      <w:numFmt w:val="lowerRoman"/>
      <w:lvlText w:val="%3."/>
      <w:lvlJc w:val="right"/>
      <w:pPr>
        <w:ind w:left="2160" w:hanging="180"/>
      </w:pPr>
    </w:lvl>
    <w:lvl w:ilvl="3" w:tplc="BEC05760">
      <w:start w:val="1"/>
      <w:numFmt w:val="decimal"/>
      <w:lvlText w:val="%4."/>
      <w:lvlJc w:val="left"/>
      <w:pPr>
        <w:ind w:left="2880" w:hanging="360"/>
      </w:pPr>
    </w:lvl>
    <w:lvl w:ilvl="4" w:tplc="8F0086A6">
      <w:start w:val="1"/>
      <w:numFmt w:val="lowerLetter"/>
      <w:lvlText w:val="%5."/>
      <w:lvlJc w:val="left"/>
      <w:pPr>
        <w:ind w:left="3600" w:hanging="360"/>
      </w:pPr>
    </w:lvl>
    <w:lvl w:ilvl="5" w:tplc="1F789130">
      <w:start w:val="1"/>
      <w:numFmt w:val="lowerRoman"/>
      <w:lvlText w:val="%6."/>
      <w:lvlJc w:val="right"/>
      <w:pPr>
        <w:ind w:left="4320" w:hanging="180"/>
      </w:pPr>
    </w:lvl>
    <w:lvl w:ilvl="6" w:tplc="4FA4D8FE">
      <w:start w:val="1"/>
      <w:numFmt w:val="decimal"/>
      <w:lvlText w:val="%7."/>
      <w:lvlJc w:val="left"/>
      <w:pPr>
        <w:ind w:left="5040" w:hanging="360"/>
      </w:pPr>
    </w:lvl>
    <w:lvl w:ilvl="7" w:tplc="15303C44">
      <w:start w:val="1"/>
      <w:numFmt w:val="lowerLetter"/>
      <w:lvlText w:val="%8."/>
      <w:lvlJc w:val="left"/>
      <w:pPr>
        <w:ind w:left="5760" w:hanging="360"/>
      </w:pPr>
    </w:lvl>
    <w:lvl w:ilvl="8" w:tplc="67B4C91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41EB6"/>
    <w:multiLevelType w:val="hybridMultilevel"/>
    <w:tmpl w:val="929002EE"/>
    <w:lvl w:ilvl="0" w:tplc="A07C56D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D40440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53EB3D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57A31E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226540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D00250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98A337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28C2A7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82A568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A37F43"/>
    <w:multiLevelType w:val="hybridMultilevel"/>
    <w:tmpl w:val="4238F242"/>
    <w:lvl w:ilvl="0" w:tplc="7892FB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A8CF00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43E4E7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DE03C5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12383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4C285B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7A975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B303B0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3CEB72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D27ED6"/>
    <w:multiLevelType w:val="hybridMultilevel"/>
    <w:tmpl w:val="0024C66A"/>
    <w:lvl w:ilvl="0" w:tplc="51FA54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FC2719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806E88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9F6251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320D6D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9B2682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308287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5B632F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1AAB79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854D59"/>
    <w:multiLevelType w:val="hybridMultilevel"/>
    <w:tmpl w:val="25FA3FDA"/>
    <w:lvl w:ilvl="0" w:tplc="F22654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E04ECE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E78477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B76BAB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86208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686AE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18E615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15CE7F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9F03C1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FCBA9B"/>
    <w:multiLevelType w:val="hybridMultilevel"/>
    <w:tmpl w:val="B6B02DEE"/>
    <w:lvl w:ilvl="0" w:tplc="864A5D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D1E2D2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A047F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94AEA7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7F6625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6D6984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1AE4F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F3824B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080BC1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D29C8D"/>
    <w:rsid w:val="001450BA"/>
    <w:rsid w:val="00A0B7D7"/>
    <w:rsid w:val="00BCCBED"/>
    <w:rsid w:val="00EB1F69"/>
    <w:rsid w:val="017605E0"/>
    <w:rsid w:val="0246631B"/>
    <w:rsid w:val="02BBE761"/>
    <w:rsid w:val="031CFC1D"/>
    <w:rsid w:val="03571E81"/>
    <w:rsid w:val="04F723D3"/>
    <w:rsid w:val="05288050"/>
    <w:rsid w:val="0684908E"/>
    <w:rsid w:val="083C3280"/>
    <w:rsid w:val="084CF8B8"/>
    <w:rsid w:val="08A09441"/>
    <w:rsid w:val="0955F842"/>
    <w:rsid w:val="09616C25"/>
    <w:rsid w:val="0A3EF108"/>
    <w:rsid w:val="0BA0384F"/>
    <w:rsid w:val="0DFE7BB3"/>
    <w:rsid w:val="0F2D7D3C"/>
    <w:rsid w:val="117F4D41"/>
    <w:rsid w:val="123DCEC9"/>
    <w:rsid w:val="12F1DD48"/>
    <w:rsid w:val="145103D7"/>
    <w:rsid w:val="145D563A"/>
    <w:rsid w:val="1491E6A5"/>
    <w:rsid w:val="15054732"/>
    <w:rsid w:val="15CB428A"/>
    <w:rsid w:val="168AAF67"/>
    <w:rsid w:val="188274EE"/>
    <w:rsid w:val="18AD4AB2"/>
    <w:rsid w:val="1A36B02D"/>
    <w:rsid w:val="1A7B77A8"/>
    <w:rsid w:val="1BADD869"/>
    <w:rsid w:val="1BBDEDC0"/>
    <w:rsid w:val="1BE002C7"/>
    <w:rsid w:val="1C7AB82F"/>
    <w:rsid w:val="218C45E8"/>
    <w:rsid w:val="21CFFA1F"/>
    <w:rsid w:val="21F2468D"/>
    <w:rsid w:val="22FA2C7D"/>
    <w:rsid w:val="22FC032C"/>
    <w:rsid w:val="2775E288"/>
    <w:rsid w:val="27BD7607"/>
    <w:rsid w:val="29E3C2B8"/>
    <w:rsid w:val="2B87C0A8"/>
    <w:rsid w:val="2CDB2BD5"/>
    <w:rsid w:val="2D59F4FF"/>
    <w:rsid w:val="2DD5809F"/>
    <w:rsid w:val="2E4A7926"/>
    <w:rsid w:val="2EA054B6"/>
    <w:rsid w:val="2EF5218E"/>
    <w:rsid w:val="30157B54"/>
    <w:rsid w:val="3042139E"/>
    <w:rsid w:val="311A1492"/>
    <w:rsid w:val="3182CD50"/>
    <w:rsid w:val="31AC8709"/>
    <w:rsid w:val="31F8C44D"/>
    <w:rsid w:val="325B657F"/>
    <w:rsid w:val="32A3CE57"/>
    <w:rsid w:val="33975EC4"/>
    <w:rsid w:val="339D4870"/>
    <w:rsid w:val="34D52F44"/>
    <w:rsid w:val="353CBB7B"/>
    <w:rsid w:val="35B112A8"/>
    <w:rsid w:val="35F46D57"/>
    <w:rsid w:val="36474270"/>
    <w:rsid w:val="365E02A4"/>
    <w:rsid w:val="36A4F277"/>
    <w:rsid w:val="36BE89D4"/>
    <w:rsid w:val="3845CCEA"/>
    <w:rsid w:val="3861D9A7"/>
    <w:rsid w:val="3934930D"/>
    <w:rsid w:val="39516DA1"/>
    <w:rsid w:val="3AE77954"/>
    <w:rsid w:val="3C888FAA"/>
    <w:rsid w:val="3D564E3A"/>
    <w:rsid w:val="3DC3371B"/>
    <w:rsid w:val="3DD29C8D"/>
    <w:rsid w:val="3E81AE5A"/>
    <w:rsid w:val="3EE25BD2"/>
    <w:rsid w:val="3F747E12"/>
    <w:rsid w:val="406DD5F0"/>
    <w:rsid w:val="40961A9A"/>
    <w:rsid w:val="41FB1CB8"/>
    <w:rsid w:val="421ACA42"/>
    <w:rsid w:val="42785886"/>
    <w:rsid w:val="43001B24"/>
    <w:rsid w:val="4533167C"/>
    <w:rsid w:val="48799F92"/>
    <w:rsid w:val="487A1567"/>
    <w:rsid w:val="48AD77A8"/>
    <w:rsid w:val="49487CAD"/>
    <w:rsid w:val="4F303FAF"/>
    <w:rsid w:val="4FAA0366"/>
    <w:rsid w:val="50F1BE0C"/>
    <w:rsid w:val="520306CB"/>
    <w:rsid w:val="536B699B"/>
    <w:rsid w:val="53CEAF46"/>
    <w:rsid w:val="53D87183"/>
    <w:rsid w:val="550B2A3B"/>
    <w:rsid w:val="552B6854"/>
    <w:rsid w:val="55B787AF"/>
    <w:rsid w:val="569B2EC3"/>
    <w:rsid w:val="5763E3D9"/>
    <w:rsid w:val="57F00300"/>
    <w:rsid w:val="5925FFB0"/>
    <w:rsid w:val="592CEB3B"/>
    <w:rsid w:val="59AD30D9"/>
    <w:rsid w:val="5A3066CD"/>
    <w:rsid w:val="5AE98700"/>
    <w:rsid w:val="5BF873A6"/>
    <w:rsid w:val="5CB2CD2A"/>
    <w:rsid w:val="5E588DF3"/>
    <w:rsid w:val="5F3E9819"/>
    <w:rsid w:val="60E2C6E3"/>
    <w:rsid w:val="60F2EC65"/>
    <w:rsid w:val="614CAF1F"/>
    <w:rsid w:val="61DE8AF3"/>
    <w:rsid w:val="63BA8EB9"/>
    <w:rsid w:val="63C60D77"/>
    <w:rsid w:val="647B675D"/>
    <w:rsid w:val="64B55200"/>
    <w:rsid w:val="64D8A941"/>
    <w:rsid w:val="652879F3"/>
    <w:rsid w:val="654C3179"/>
    <w:rsid w:val="662E3709"/>
    <w:rsid w:val="66E74D66"/>
    <w:rsid w:val="69F47D3A"/>
    <w:rsid w:val="6A3EC13C"/>
    <w:rsid w:val="6B3FAB9C"/>
    <w:rsid w:val="6BF8C0C5"/>
    <w:rsid w:val="6C320AA6"/>
    <w:rsid w:val="6C7C484F"/>
    <w:rsid w:val="6D9EA1E9"/>
    <w:rsid w:val="6DE4ADC0"/>
    <w:rsid w:val="6EDA6644"/>
    <w:rsid w:val="6FE35F09"/>
    <w:rsid w:val="707D23F8"/>
    <w:rsid w:val="70A0DA6F"/>
    <w:rsid w:val="717EE2EE"/>
    <w:rsid w:val="73FFF84A"/>
    <w:rsid w:val="7428C97F"/>
    <w:rsid w:val="7508F290"/>
    <w:rsid w:val="769560D6"/>
    <w:rsid w:val="77177C24"/>
    <w:rsid w:val="7869610F"/>
    <w:rsid w:val="78B09939"/>
    <w:rsid w:val="795950A8"/>
    <w:rsid w:val="79B6AF6E"/>
    <w:rsid w:val="7CA6DF10"/>
    <w:rsid w:val="7DDB4C96"/>
    <w:rsid w:val="7E4CA70F"/>
    <w:rsid w:val="7F134EF4"/>
    <w:rsid w:val="7F58F747"/>
    <w:rsid w:val="7F67BA3E"/>
    <w:rsid w:val="7FFBDA0B"/>
    <w:rsid w:val="7FFBE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29C8D"/>
  <w15:chartTrackingRefBased/>
  <w15:docId w15:val="{18D01C9B-1757-454E-8903-A853A55E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1AC87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1AC8709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B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0BA"/>
    <w:rPr>
      <w:rFonts w:ascii="Times New Roman" w:hAnsi="Times New Roman" w:cs="Times New Roman"/>
      <w:sz w:val="18"/>
      <w:szCs w:val="18"/>
    </w:rPr>
  </w:style>
</w:styles>
</file>

<file path=word/tasks.xml><?xml version="1.0" encoding="utf-8"?>
<t:Tasks xmlns:t="http://schemas.microsoft.com/office/tasks/2019/documenttasks" xmlns:oel="http://schemas.microsoft.com/office/2019/extlst">
  <t:Task id="{D928DC95-82DD-4F91-803E-F19A1D54629A}">
    <t:Anchor>
      <t:Comment id="504297342"/>
    </t:Anchor>
    <t:History>
      <t:Event id="{E3C873D4-64A5-4FC8-84C7-0E8A0638497F}" time="2025-05-28T08:46:45.612Z">
        <t:Attribution userId="S::pindu@tisb.ac.in::78061427-1370-4d9c-9c7c-50cbc33435dd" userProvider="AD" userName="Indu Parvathi"/>
        <t:Anchor>
          <t:Comment id="504297342"/>
        </t:Anchor>
        <t:Create/>
      </t:Event>
      <t:Event id="{7CF12CE9-594F-4071-9510-C88E0CBE3B94}" time="2025-05-28T08:46:45.612Z">
        <t:Attribution userId="S::pindu@tisb.ac.in::78061427-1370-4d9c-9c7c-50cbc33435dd" userProvider="AD" userName="Indu Parvathi"/>
        <t:Anchor>
          <t:Comment id="504297342"/>
        </t:Anchor>
        <t:Assign userId="S::mdipannita@tisb.ac.in::4d7a7ad9-8ee5-4027-8a26-578063381c24" userProvider="AD" userName="Dipannita Mukherjee"/>
      </t:Event>
      <t:Event id="{B7B435D1-0C83-4A76-91FE-597A35FF4FEF}" time="2025-05-28T08:46:45.612Z">
        <t:Attribution userId="S::pindu@tisb.ac.in::78061427-1370-4d9c-9c7c-50cbc33435dd" userProvider="AD" userName="Indu Parvathi"/>
        <t:Anchor>
          <t:Comment id="504297342"/>
        </t:Anchor>
        <t:SetTitle title="@Dipannita Mukherjee The link from Vovabulary.com doesn't lead to vocab lists.Pls check.Check for clearer sources. The one below seems okay,pls see. https://www.dictionary.com/e/high-school-vocabulary-word-lists/"/>
      </t:Event>
      <t:Event id="{BBDEF624-A2E4-4ED8-96A7-4207C1AE3681}" time="2025-05-28T08:50:42.813Z">
        <t:Attribution userId="S::pindu@tisb.ac.in::78061427-1370-4d9c-9c7c-50cbc33435dd" userProvider="AD" userName="Indu Parvathi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learningenglish/oromo/vocabulary" TargetMode="External"/><Relationship Id="rId13" Type="http://schemas.openxmlformats.org/officeDocument/2006/relationships/hyperlink" Target="https://nafltrust-my.sharepoint.com/:b:/g/personal/mdipannita_tisb_ac_in/EQyvO_Z8Yl5Fl7cJNRInW8EBmGLaHSBMZhkdUuIiYoDdDw?e=fMh0Fc" TargetMode="External"/><Relationship Id="rId3" Type="http://schemas.openxmlformats.org/officeDocument/2006/relationships/settings" Target="settings.xml"/><Relationship Id="Rbddf2e2f3b014afc" Type="http://schemas.microsoft.com/office/2018/08/relationships/commentsExtensible" Target="commentsExtensible.xml"/><Relationship Id="rId7" Type="http://schemas.openxmlformats.org/officeDocument/2006/relationships/hyperlink" Target="https://www.dictionary.com/e/high-school-vocabulary-word-lists/" TargetMode="External"/><Relationship Id="rId12" Type="http://schemas.openxmlformats.org/officeDocument/2006/relationships/hyperlink" Target="https://nafltrust-my.sharepoint.com/:w:/g/personal/mdipannita_tisb_ac_in/EUygJZmDjAlOq9LltwrsXfkB0Xkeb3oO-fcSAznHuiUdtQ?e=hiGMW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mbridgeinternational.org/programmes-and-qualifications/cambridge-igcse-english-first-language-0500/past-papers/" TargetMode="External"/><Relationship Id="rId11" Type="http://schemas.openxmlformats.org/officeDocument/2006/relationships/hyperlink" Target="https://www.bbc.co.uk/bitesize/articles/zhwkkty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bbc.co.uk/bitesize/articles/zk972v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guides/zwt3rdm/revision/4" TargetMode="External"/><Relationship Id="rId14" Type="http://schemas.openxmlformats.org/officeDocument/2006/relationships/fontTable" Target="fontTable.xml"/><Relationship Id="Rba4130cb2296413c" Type="http://schemas.microsoft.com/office/2019/05/relationships/documenttasks" Target="task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Dipannita Mukherjee</dc:creator>
  <cp:keywords/>
  <dc:description/>
  <cp:lastModifiedBy>Indu Parvathi</cp:lastModifiedBy>
  <cp:revision>15</cp:revision>
  <dcterms:created xsi:type="dcterms:W3CDTF">2025-05-22T05:33:00Z</dcterms:created>
  <dcterms:modified xsi:type="dcterms:W3CDTF">2025-06-06T08:32:00Z</dcterms:modified>
</cp:coreProperties>
</file>